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00115" w14:textId="77777777" w:rsidR="001171E9" w:rsidRPr="00CC6E53" w:rsidRDefault="001171E9" w:rsidP="001171E9">
      <w:pPr>
        <w:tabs>
          <w:tab w:val="left" w:pos="510"/>
        </w:tabs>
        <w:jc w:val="center"/>
        <w:rPr>
          <w:rFonts w:ascii="Times New Roman" w:hAnsi="Times New Roman" w:cs="Times New Roman"/>
          <w:b/>
          <w:sz w:val="24"/>
        </w:rPr>
      </w:pPr>
      <w:bookmarkStart w:id="0" w:name="_GoBack"/>
      <w:bookmarkEnd w:id="0"/>
      <w:r w:rsidRPr="00CC6E53">
        <w:rPr>
          <w:rFonts w:ascii="Times New Roman" w:hAnsi="Times New Roman" w:cs="Times New Roman"/>
          <w:b/>
          <w:sz w:val="24"/>
        </w:rPr>
        <w:t>Question 1A</w:t>
      </w:r>
    </w:p>
    <w:p w14:paraId="4246543A" w14:textId="77777777" w:rsidR="001171E9" w:rsidRPr="00CC6E53" w:rsidRDefault="001171E9" w:rsidP="001171E9">
      <w:pPr>
        <w:tabs>
          <w:tab w:val="left" w:pos="510"/>
        </w:tabs>
        <w:jc w:val="center"/>
        <w:rPr>
          <w:rFonts w:ascii="Times New Roman" w:hAnsi="Times New Roman" w:cs="Times New Roman"/>
          <w:b/>
          <w:i/>
          <w:sz w:val="24"/>
        </w:rPr>
      </w:pPr>
      <w:r w:rsidRPr="00CC6E53">
        <w:rPr>
          <w:rFonts w:ascii="Times New Roman" w:hAnsi="Times New Roman" w:cs="Times New Roman"/>
          <w:b/>
          <w:i/>
          <w:sz w:val="24"/>
        </w:rPr>
        <w:t>Identify and apply at Least Two of the Different Creativity Techniques to help Develop Amy’s</w:t>
      </w:r>
    </w:p>
    <w:p w14:paraId="1F1A077E" w14:textId="77777777" w:rsidR="001171E9" w:rsidRDefault="001171E9" w:rsidP="001171E9">
      <w:pPr>
        <w:tabs>
          <w:tab w:val="left" w:pos="510"/>
        </w:tabs>
        <w:jc w:val="center"/>
        <w:rPr>
          <w:rFonts w:ascii="Times New Roman" w:hAnsi="Times New Roman" w:cs="Times New Roman"/>
          <w:b/>
          <w:i/>
          <w:sz w:val="24"/>
        </w:rPr>
      </w:pPr>
      <w:r w:rsidRPr="00CC6E53">
        <w:rPr>
          <w:rFonts w:ascii="Times New Roman" w:hAnsi="Times New Roman" w:cs="Times New Roman"/>
          <w:b/>
          <w:i/>
          <w:sz w:val="24"/>
        </w:rPr>
        <w:t>Idea Further into a More Concrete One.</w:t>
      </w:r>
    </w:p>
    <w:p w14:paraId="449E3F1F" w14:textId="77777777" w:rsidR="001171E9" w:rsidRDefault="001171E9" w:rsidP="001171E9">
      <w:pPr>
        <w:tabs>
          <w:tab w:val="left" w:pos="510"/>
        </w:tabs>
        <w:rPr>
          <w:rFonts w:ascii="Times New Roman" w:hAnsi="Times New Roman" w:cs="Times New Roman"/>
          <w:sz w:val="24"/>
        </w:rPr>
      </w:pPr>
      <w:r>
        <w:rPr>
          <w:rFonts w:ascii="Times New Roman" w:hAnsi="Times New Roman" w:cs="Times New Roman"/>
          <w:sz w:val="24"/>
        </w:rPr>
        <w:tab/>
        <w:t xml:space="preserve">One creative technique that can help develop Amy's idea into a more concrete one is brainstorming. We can share ideas on how these contact lenses will be marketing and gain a market share in the industry while curbing competition. </w:t>
      </w:r>
    </w:p>
    <w:p w14:paraId="05E853A5" w14:textId="77777777" w:rsidR="001171E9" w:rsidRDefault="001171E9" w:rsidP="001171E9">
      <w:pPr>
        <w:tabs>
          <w:tab w:val="left" w:pos="510"/>
        </w:tabs>
        <w:rPr>
          <w:rFonts w:ascii="Times New Roman" w:hAnsi="Times New Roman" w:cs="Times New Roman"/>
          <w:sz w:val="24"/>
        </w:rPr>
      </w:pPr>
      <w:r>
        <w:rPr>
          <w:rFonts w:ascii="Times New Roman" w:hAnsi="Times New Roman" w:cs="Times New Roman"/>
          <w:sz w:val="24"/>
        </w:rPr>
        <w:t>The second creative idea is r</w:t>
      </w:r>
      <w:r w:rsidRPr="0051729D">
        <w:rPr>
          <w:rFonts w:ascii="Times New Roman" w:hAnsi="Times New Roman" w:cs="Times New Roman"/>
          <w:sz w:val="24"/>
        </w:rPr>
        <w:t>andom words or input: This technique uses many different random words, short stories etc. that are put together. Each word is then listed with attributions or associations, and then it is seen how the word applies to the problem or idea at hand.</w:t>
      </w:r>
    </w:p>
    <w:p w14:paraId="3CDD8A14" w14:textId="77777777" w:rsidR="001171E9" w:rsidRPr="00A579D5" w:rsidRDefault="001171E9" w:rsidP="001171E9">
      <w:pPr>
        <w:tabs>
          <w:tab w:val="left" w:pos="510"/>
        </w:tabs>
        <w:rPr>
          <w:rFonts w:ascii="Times New Roman" w:hAnsi="Times New Roman" w:cs="Times New Roman"/>
          <w:b/>
          <w:i/>
          <w:sz w:val="24"/>
        </w:rPr>
      </w:pPr>
      <w:r w:rsidRPr="005730A3">
        <w:rPr>
          <w:rFonts w:ascii="Times New Roman" w:hAnsi="Times New Roman" w:cs="Times New Roman"/>
          <w:sz w:val="24"/>
        </w:rPr>
        <w:t xml:space="preserve">B. </w:t>
      </w:r>
      <w:r w:rsidRPr="00A579D5">
        <w:rPr>
          <w:rFonts w:ascii="Times New Roman" w:hAnsi="Times New Roman" w:cs="Times New Roman"/>
          <w:b/>
          <w:i/>
          <w:sz w:val="24"/>
        </w:rPr>
        <w:t>In this context, Amy could be thought of as an idea generator. Since she has asked for your assistance, perform a SWOT analysis of yourself and identify which of the different roles of technological innovation you would best fit in</w:t>
      </w:r>
    </w:p>
    <w:p w14:paraId="1A06F064" w14:textId="77777777" w:rsidR="001171E9" w:rsidRDefault="001171E9" w:rsidP="001171E9">
      <w:pPr>
        <w:tabs>
          <w:tab w:val="left" w:pos="510"/>
        </w:tabs>
        <w:rPr>
          <w:rFonts w:ascii="Times New Roman" w:hAnsi="Times New Roman" w:cs="Times New Roman"/>
          <w:sz w:val="24"/>
        </w:rPr>
      </w:pPr>
      <w:r>
        <w:rPr>
          <w:rFonts w:ascii="Times New Roman" w:hAnsi="Times New Roman" w:cs="Times New Roman"/>
          <w:sz w:val="24"/>
        </w:rPr>
        <w:t>Strengths- My experience and expertise would help research on pros and cons of the technology needed to know which will work for Amy’s idea without attracting competition.</w:t>
      </w:r>
    </w:p>
    <w:p w14:paraId="1740FEFA" w14:textId="77777777" w:rsidR="001171E9" w:rsidRDefault="001171E9" w:rsidP="001171E9">
      <w:pPr>
        <w:tabs>
          <w:tab w:val="left" w:pos="510"/>
        </w:tabs>
        <w:rPr>
          <w:rFonts w:ascii="Times New Roman" w:hAnsi="Times New Roman" w:cs="Times New Roman"/>
          <w:sz w:val="24"/>
        </w:rPr>
      </w:pPr>
      <w:r>
        <w:rPr>
          <w:rFonts w:ascii="Times New Roman" w:hAnsi="Times New Roman" w:cs="Times New Roman"/>
          <w:sz w:val="24"/>
        </w:rPr>
        <w:t>Weaknesses- I am not good at teamwork, so I would advise Amy to get professionals willing to advise on the right course to take while implementing the idea.</w:t>
      </w:r>
    </w:p>
    <w:p w14:paraId="33827DB6" w14:textId="77777777" w:rsidR="001171E9" w:rsidRDefault="001171E9" w:rsidP="001171E9">
      <w:pPr>
        <w:tabs>
          <w:tab w:val="left" w:pos="510"/>
        </w:tabs>
        <w:rPr>
          <w:rFonts w:ascii="Times New Roman" w:hAnsi="Times New Roman" w:cs="Times New Roman"/>
          <w:sz w:val="24"/>
        </w:rPr>
      </w:pPr>
      <w:r>
        <w:rPr>
          <w:rFonts w:ascii="Times New Roman" w:hAnsi="Times New Roman" w:cs="Times New Roman"/>
          <w:sz w:val="24"/>
        </w:rPr>
        <w:t>Opportunities- I would advise Amy to use my connections in the engineering field, for example, some friends in high places, to help pitch more ideas for her.</w:t>
      </w:r>
    </w:p>
    <w:p w14:paraId="301D6E22" w14:textId="77777777" w:rsidR="001171E9" w:rsidRDefault="001171E9" w:rsidP="001171E9">
      <w:pPr>
        <w:tabs>
          <w:tab w:val="left" w:pos="510"/>
        </w:tabs>
        <w:rPr>
          <w:rFonts w:ascii="Times New Roman" w:hAnsi="Times New Roman" w:cs="Times New Roman"/>
          <w:sz w:val="24"/>
        </w:rPr>
      </w:pPr>
      <w:r>
        <w:rPr>
          <w:rFonts w:ascii="Times New Roman" w:hAnsi="Times New Roman" w:cs="Times New Roman"/>
          <w:sz w:val="24"/>
        </w:rPr>
        <w:t xml:space="preserve">Threats- </w:t>
      </w:r>
      <w:r w:rsidRPr="0051729D">
        <w:rPr>
          <w:rFonts w:ascii="Times New Roman" w:hAnsi="Times New Roman" w:cs="Times New Roman"/>
          <w:sz w:val="24"/>
        </w:rPr>
        <w:t>I do not have the specialization in specific key roles like technology and finance, even if I have the best interests for the startup, and can be easily replaced by better-qualified people</w:t>
      </w:r>
      <w:r>
        <w:rPr>
          <w:rFonts w:ascii="Times New Roman" w:hAnsi="Times New Roman" w:cs="Times New Roman"/>
          <w:sz w:val="24"/>
        </w:rPr>
        <w:t>.</w:t>
      </w:r>
    </w:p>
    <w:p w14:paraId="7416DEF9" w14:textId="77777777" w:rsidR="001171E9" w:rsidRDefault="001171E9" w:rsidP="001171E9">
      <w:pPr>
        <w:rPr>
          <w:rFonts w:ascii="Times New Roman" w:hAnsi="Times New Roman" w:cs="Times New Roman"/>
          <w:sz w:val="24"/>
        </w:rPr>
      </w:pPr>
      <w:r w:rsidRPr="0051729D">
        <w:rPr>
          <w:rFonts w:ascii="Times New Roman" w:hAnsi="Times New Roman" w:cs="Times New Roman"/>
          <w:sz w:val="24"/>
        </w:rPr>
        <w:lastRenderedPageBreak/>
        <w:t>Based on the SWOT analysis, I would best fit in as the CMO and Operations Head.</w:t>
      </w:r>
    </w:p>
    <w:p w14:paraId="2C74E162" w14:textId="77777777" w:rsidR="001171E9" w:rsidRPr="00CC6E53" w:rsidRDefault="001171E9" w:rsidP="001171E9">
      <w:pPr>
        <w:jc w:val="center"/>
        <w:rPr>
          <w:rFonts w:ascii="Times New Roman" w:hAnsi="Times New Roman" w:cs="Times New Roman"/>
          <w:b/>
          <w:sz w:val="24"/>
        </w:rPr>
      </w:pPr>
      <w:r w:rsidRPr="00CC6E53">
        <w:rPr>
          <w:rFonts w:ascii="Times New Roman" w:hAnsi="Times New Roman" w:cs="Times New Roman"/>
          <w:b/>
          <w:sz w:val="24"/>
        </w:rPr>
        <w:t>Question 2</w:t>
      </w:r>
    </w:p>
    <w:p w14:paraId="1AF727DF" w14:textId="77777777" w:rsidR="001171E9" w:rsidRPr="00CC6E53" w:rsidRDefault="001171E9" w:rsidP="001171E9">
      <w:pPr>
        <w:rPr>
          <w:rFonts w:ascii="Times New Roman" w:hAnsi="Times New Roman" w:cs="Times New Roman"/>
          <w:b/>
          <w:i/>
          <w:sz w:val="24"/>
        </w:rPr>
      </w:pPr>
      <w:r w:rsidRPr="00CC6E53">
        <w:rPr>
          <w:rFonts w:ascii="Times New Roman" w:hAnsi="Times New Roman" w:cs="Times New Roman"/>
          <w:b/>
          <w:i/>
          <w:sz w:val="24"/>
        </w:rPr>
        <w:t>Advise Amy on how Best she can Protect her Intellectual Property before she Pitches her Idea to Potential investors</w:t>
      </w:r>
    </w:p>
    <w:p w14:paraId="16C1637E" w14:textId="77777777" w:rsidR="001171E9" w:rsidRDefault="001171E9" w:rsidP="001171E9">
      <w:pPr>
        <w:ind w:firstLine="720"/>
        <w:rPr>
          <w:rFonts w:ascii="Times New Roman" w:hAnsi="Times New Roman" w:cs="Times New Roman"/>
          <w:sz w:val="24"/>
        </w:rPr>
      </w:pPr>
      <w:r w:rsidRPr="002709A9">
        <w:rPr>
          <w:rFonts w:ascii="Times New Roman" w:hAnsi="Times New Roman" w:cs="Times New Roman"/>
          <w:sz w:val="24"/>
        </w:rPr>
        <w:t>One way Amy could protect her idea into a concrete one is to pitch the idea to potential investors. She seems enthusiastic about the idea, and it is only right that she gets her idea to the right potential investors. This way, she can know how much her idea is worth and the extent to which it can be developed further. She can also learn from the mistakes in her idea so that she can perfect it. The second technique she utilizes is protecting her idea so that greedy people like investors should not steal it</w:t>
      </w:r>
      <w:r w:rsidRPr="00D22B71">
        <w:t xml:space="preserve"> </w:t>
      </w:r>
      <w:r>
        <w:t>(</w:t>
      </w:r>
      <w:r>
        <w:rPr>
          <w:rFonts w:ascii="Times New Roman" w:hAnsi="Times New Roman" w:cs="Times New Roman"/>
          <w:sz w:val="24"/>
        </w:rPr>
        <w:t>Gervais, 2018). This can be done b</w:t>
      </w:r>
      <w:r w:rsidRPr="002709A9">
        <w:rPr>
          <w:rFonts w:ascii="Times New Roman" w:hAnsi="Times New Roman" w:cs="Times New Roman"/>
          <w:sz w:val="24"/>
        </w:rPr>
        <w:t>y ensuring she configures some passwords and vital information about her idea. She can hide some key information about her idea to avoid handing out all the relevant information about her idea to the investors.</w:t>
      </w:r>
      <w:r>
        <w:rPr>
          <w:rFonts w:ascii="Times New Roman" w:hAnsi="Times New Roman" w:cs="Times New Roman"/>
          <w:sz w:val="24"/>
        </w:rPr>
        <w:t xml:space="preserve"> </w:t>
      </w:r>
      <w:r w:rsidRPr="0051729D">
        <w:rPr>
          <w:rFonts w:ascii="Times New Roman" w:hAnsi="Times New Roman" w:cs="Times New Roman"/>
          <w:sz w:val="24"/>
        </w:rPr>
        <w:t>Register her Copyright</w:t>
      </w:r>
      <w:r>
        <w:rPr>
          <w:rFonts w:ascii="Times New Roman" w:hAnsi="Times New Roman" w:cs="Times New Roman"/>
          <w:sz w:val="24"/>
        </w:rPr>
        <w:t xml:space="preserve"> to ensure no one can copy her ideas.</w:t>
      </w:r>
    </w:p>
    <w:p w14:paraId="14128535" w14:textId="77777777" w:rsidR="001171E9" w:rsidRPr="00425DB6" w:rsidRDefault="001171E9" w:rsidP="001171E9">
      <w:pPr>
        <w:ind w:firstLine="720"/>
        <w:jc w:val="center"/>
        <w:rPr>
          <w:rFonts w:ascii="Times New Roman" w:hAnsi="Times New Roman" w:cs="Times New Roman"/>
          <w:sz w:val="24"/>
        </w:rPr>
      </w:pPr>
      <w:r w:rsidRPr="00CC6E53">
        <w:rPr>
          <w:rFonts w:ascii="Times New Roman" w:hAnsi="Times New Roman" w:cs="Times New Roman"/>
          <w:b/>
          <w:sz w:val="24"/>
        </w:rPr>
        <w:t>Question 3</w:t>
      </w:r>
    </w:p>
    <w:p w14:paraId="258D1115" w14:textId="77777777" w:rsidR="001171E9" w:rsidRPr="00CC6E53" w:rsidRDefault="001171E9" w:rsidP="001171E9">
      <w:pPr>
        <w:rPr>
          <w:rFonts w:ascii="Times New Roman" w:hAnsi="Times New Roman" w:cs="Times New Roman"/>
          <w:b/>
          <w:i/>
          <w:sz w:val="24"/>
        </w:rPr>
      </w:pPr>
      <w:r w:rsidRPr="00CC6E53">
        <w:rPr>
          <w:rFonts w:ascii="Times New Roman" w:hAnsi="Times New Roman" w:cs="Times New Roman"/>
          <w:b/>
          <w:i/>
          <w:sz w:val="24"/>
        </w:rPr>
        <w:t>What legal form of organization do you think is most appropriate in the given scenario? Explicitly state any assumptions that you make. (Hint: Succinctly discuss the pros and cons of the different forms of organizations and choose the best one for the situation)</w:t>
      </w:r>
    </w:p>
    <w:p w14:paraId="2FD50967" w14:textId="77777777" w:rsidR="001171E9" w:rsidRDefault="001171E9" w:rsidP="001171E9">
      <w:pPr>
        <w:ind w:firstLine="720"/>
        <w:rPr>
          <w:rFonts w:ascii="Times New Roman" w:hAnsi="Times New Roman" w:cs="Times New Roman"/>
          <w:sz w:val="24"/>
        </w:rPr>
      </w:pPr>
      <w:r w:rsidRPr="002709A9">
        <w:rPr>
          <w:rFonts w:ascii="Times New Roman" w:hAnsi="Times New Roman" w:cs="Times New Roman"/>
          <w:sz w:val="24"/>
        </w:rPr>
        <w:t>In this scenario, the most appropriate legal form of organization is a partnership because Amy needs partners to invest in her idea and finance it. This form of organization has is advantageous because it is easy to establish since capital is readily available compared to the sole proprietorship form of business. Although a partnership form of business is easy to form, it is challenged by wrangles from different partners and disagreements than a sole proprietorship. The owner is responsible for all the decisions without opposition</w:t>
      </w:r>
      <w:r w:rsidRPr="00D22B71">
        <w:t xml:space="preserve"> </w:t>
      </w:r>
      <w:r>
        <w:t>(</w:t>
      </w:r>
      <w:proofErr w:type="spellStart"/>
      <w:r>
        <w:rPr>
          <w:rFonts w:ascii="Times New Roman" w:hAnsi="Times New Roman" w:cs="Times New Roman"/>
          <w:sz w:val="24"/>
        </w:rPr>
        <w:t>Taques</w:t>
      </w:r>
      <w:proofErr w:type="spellEnd"/>
      <w:r>
        <w:rPr>
          <w:rFonts w:ascii="Times New Roman" w:hAnsi="Times New Roman" w:cs="Times New Roman"/>
          <w:sz w:val="24"/>
        </w:rPr>
        <w:t xml:space="preserve"> et al., 2021)</w:t>
      </w:r>
      <w:r w:rsidRPr="002709A9">
        <w:rPr>
          <w:rFonts w:ascii="Times New Roman" w:hAnsi="Times New Roman" w:cs="Times New Roman"/>
          <w:sz w:val="24"/>
        </w:rPr>
        <w:t>.</w:t>
      </w:r>
    </w:p>
    <w:p w14:paraId="1AD685CB" w14:textId="77777777" w:rsidR="001171E9" w:rsidRPr="0051729D" w:rsidRDefault="001171E9" w:rsidP="001171E9">
      <w:pPr>
        <w:ind w:firstLine="720"/>
        <w:rPr>
          <w:rFonts w:ascii="Times New Roman" w:hAnsi="Times New Roman" w:cs="Times New Roman"/>
          <w:sz w:val="24"/>
        </w:rPr>
      </w:pPr>
      <w:r w:rsidRPr="0051729D">
        <w:rPr>
          <w:rFonts w:ascii="Times New Roman" w:hAnsi="Times New Roman" w:cs="Times New Roman"/>
          <w:sz w:val="24"/>
        </w:rPr>
        <w:lastRenderedPageBreak/>
        <w:t>a. Sole Proprietorship - All proceeds are issue to the proprietor who has entire suppleness to run the commerce. However, the owner is 100% accountable for business arrears, and proprietorship ownership is difficult to transfer.</w:t>
      </w:r>
    </w:p>
    <w:p w14:paraId="32D77A43" w14:textId="77777777" w:rsidR="001171E9" w:rsidRPr="0051729D" w:rsidRDefault="001171E9" w:rsidP="001171E9">
      <w:pPr>
        <w:ind w:firstLine="720"/>
        <w:rPr>
          <w:rFonts w:ascii="Times New Roman" w:hAnsi="Times New Roman" w:cs="Times New Roman"/>
          <w:sz w:val="24"/>
        </w:rPr>
      </w:pPr>
      <w:r w:rsidRPr="0051729D">
        <w:rPr>
          <w:rFonts w:ascii="Times New Roman" w:hAnsi="Times New Roman" w:cs="Times New Roman"/>
          <w:sz w:val="24"/>
        </w:rPr>
        <w:t>b. Partnership - Every partner stakes the total earnings of the establishment and has a lesser distinct investment. However, each partner is 100% responsible for debts and losses, and the business can't be sold without finding a new partner.</w:t>
      </w:r>
    </w:p>
    <w:p w14:paraId="0F7A3B0D" w14:textId="77777777" w:rsidR="001171E9" w:rsidRPr="0051729D" w:rsidRDefault="001171E9" w:rsidP="001171E9">
      <w:pPr>
        <w:ind w:firstLine="720"/>
        <w:rPr>
          <w:rFonts w:ascii="Times New Roman" w:hAnsi="Times New Roman" w:cs="Times New Roman"/>
          <w:sz w:val="24"/>
        </w:rPr>
      </w:pPr>
      <w:r w:rsidRPr="0051729D">
        <w:rPr>
          <w:rFonts w:ascii="Times New Roman" w:hAnsi="Times New Roman" w:cs="Times New Roman"/>
          <w:sz w:val="24"/>
        </w:rPr>
        <w:t>c. Corporation - Profits and losses belong to the corporation; hence liabilities of debts or losses are limited to the owners. Also, the establishment can be shifted to new proprietors equally easily. However, establishment and corporate operations are costly with complex paperwork and double-taxation.</w:t>
      </w:r>
    </w:p>
    <w:p w14:paraId="5F382BFA" w14:textId="77777777" w:rsidR="001171E9" w:rsidRDefault="001171E9" w:rsidP="001171E9">
      <w:pPr>
        <w:ind w:firstLine="720"/>
        <w:rPr>
          <w:rFonts w:ascii="Times New Roman" w:hAnsi="Times New Roman" w:cs="Times New Roman"/>
          <w:sz w:val="24"/>
        </w:rPr>
      </w:pPr>
      <w:r w:rsidRPr="0051729D">
        <w:rPr>
          <w:rFonts w:ascii="Times New Roman" w:hAnsi="Times New Roman" w:cs="Times New Roman"/>
          <w:sz w:val="24"/>
        </w:rPr>
        <w:t xml:space="preserve">d. Restricted Liability Establishment - This </w:t>
      </w:r>
      <w:r>
        <w:rPr>
          <w:rFonts w:ascii="Times New Roman" w:hAnsi="Times New Roman" w:cs="Times New Roman"/>
          <w:sz w:val="24"/>
        </w:rPr>
        <w:t>restricts</w:t>
      </w:r>
      <w:r w:rsidRPr="0051729D">
        <w:rPr>
          <w:rFonts w:ascii="Times New Roman" w:hAnsi="Times New Roman" w:cs="Times New Roman"/>
          <w:sz w:val="24"/>
        </w:rPr>
        <w:t xml:space="preserve"> accountability to the establishment proprietors for arrears or damages, and the incomes</w:t>
      </w:r>
      <w:r>
        <w:rPr>
          <w:rFonts w:ascii="Times New Roman" w:hAnsi="Times New Roman" w:cs="Times New Roman"/>
          <w:sz w:val="24"/>
        </w:rPr>
        <w:t xml:space="preserve"> </w:t>
      </w:r>
      <w:r w:rsidRPr="0051729D">
        <w:rPr>
          <w:rFonts w:ascii="Times New Roman" w:hAnsi="Times New Roman" w:cs="Times New Roman"/>
          <w:sz w:val="24"/>
        </w:rPr>
        <w:t>are shared by the proprietors minus double-taxation. However, launch</w:t>
      </w:r>
      <w:r>
        <w:rPr>
          <w:rFonts w:ascii="Times New Roman" w:hAnsi="Times New Roman" w:cs="Times New Roman"/>
          <w:sz w:val="24"/>
        </w:rPr>
        <w:t>ing this type of business there are</w:t>
      </w:r>
      <w:r w:rsidRPr="0051729D">
        <w:rPr>
          <w:rFonts w:ascii="Times New Roman" w:hAnsi="Times New Roman" w:cs="Times New Roman"/>
          <w:sz w:val="24"/>
        </w:rPr>
        <w:t xml:space="preserve"> high costs due to lawful and marching charges with comprehensive and complex agreements. The ownership can also be limited by specific state laws.</w:t>
      </w:r>
    </w:p>
    <w:p w14:paraId="08FBEFE3" w14:textId="77777777" w:rsidR="001171E9" w:rsidRDefault="001171E9" w:rsidP="001171E9">
      <w:pPr>
        <w:rPr>
          <w:rFonts w:ascii="Times New Roman" w:hAnsi="Times New Roman" w:cs="Times New Roman"/>
          <w:sz w:val="24"/>
        </w:rPr>
      </w:pPr>
      <w:r>
        <w:rPr>
          <w:rFonts w:ascii="Times New Roman" w:hAnsi="Times New Roman" w:cs="Times New Roman"/>
          <w:sz w:val="24"/>
        </w:rPr>
        <w:t>Question 4</w:t>
      </w:r>
    </w:p>
    <w:p w14:paraId="442E97AE" w14:textId="77777777" w:rsidR="001171E9" w:rsidRPr="00A579D5" w:rsidRDefault="001171E9" w:rsidP="001171E9">
      <w:pPr>
        <w:pStyle w:val="ListParagraph"/>
        <w:numPr>
          <w:ilvl w:val="0"/>
          <w:numId w:val="1"/>
        </w:numPr>
        <w:rPr>
          <w:rFonts w:ascii="Times New Roman" w:hAnsi="Times New Roman" w:cs="Times New Roman"/>
          <w:b/>
          <w:i/>
          <w:sz w:val="24"/>
        </w:rPr>
      </w:pPr>
      <w:r w:rsidRPr="00A579D5">
        <w:rPr>
          <w:rFonts w:ascii="Times New Roman" w:hAnsi="Times New Roman" w:cs="Times New Roman"/>
          <w:b/>
          <w:i/>
          <w:sz w:val="24"/>
        </w:rPr>
        <w:t>Come up with a suitable vision statement for your new organization.</w:t>
      </w:r>
    </w:p>
    <w:p w14:paraId="4A7DBB3D" w14:textId="77777777" w:rsidR="001171E9" w:rsidRDefault="001171E9" w:rsidP="001171E9">
      <w:pPr>
        <w:pStyle w:val="ListParagraph"/>
        <w:rPr>
          <w:rFonts w:ascii="Times New Roman" w:hAnsi="Times New Roman" w:cs="Times New Roman"/>
          <w:sz w:val="24"/>
        </w:rPr>
      </w:pPr>
      <w:r>
        <w:rPr>
          <w:rFonts w:ascii="Times New Roman" w:hAnsi="Times New Roman" w:cs="Times New Roman"/>
          <w:sz w:val="24"/>
        </w:rPr>
        <w:t>Offering revolutionary contact lenses for a world-class view</w:t>
      </w:r>
    </w:p>
    <w:p w14:paraId="5484E282" w14:textId="77777777" w:rsidR="001171E9" w:rsidRPr="00A579D5" w:rsidRDefault="001171E9" w:rsidP="001171E9">
      <w:pPr>
        <w:pStyle w:val="ListParagraph"/>
        <w:numPr>
          <w:ilvl w:val="0"/>
          <w:numId w:val="1"/>
        </w:numPr>
        <w:rPr>
          <w:rFonts w:ascii="Times New Roman" w:hAnsi="Times New Roman" w:cs="Times New Roman"/>
          <w:b/>
          <w:i/>
          <w:sz w:val="24"/>
        </w:rPr>
      </w:pPr>
      <w:r w:rsidRPr="00151CBD">
        <w:rPr>
          <w:rFonts w:ascii="Times New Roman" w:hAnsi="Times New Roman" w:cs="Times New Roman"/>
          <w:sz w:val="24"/>
        </w:rPr>
        <w:t xml:space="preserve"> </w:t>
      </w:r>
      <w:r w:rsidRPr="00A579D5">
        <w:rPr>
          <w:rFonts w:ascii="Times New Roman" w:hAnsi="Times New Roman" w:cs="Times New Roman"/>
          <w:b/>
          <w:i/>
          <w:sz w:val="24"/>
        </w:rPr>
        <w:t xml:space="preserve">Identify at least two specific, long-term goals that support your vision, and break down one of the goals into at least two objectives and describe at least one strategy that you will use to achieve each objective. </w:t>
      </w:r>
    </w:p>
    <w:p w14:paraId="08F27CC8" w14:textId="77777777" w:rsidR="001171E9" w:rsidRPr="001F5640" w:rsidRDefault="001171E9" w:rsidP="001171E9">
      <w:pPr>
        <w:pStyle w:val="ListParagraph"/>
        <w:ind w:firstLine="720"/>
        <w:rPr>
          <w:rFonts w:ascii="Times New Roman" w:hAnsi="Times New Roman" w:cs="Times New Roman"/>
          <w:sz w:val="24"/>
        </w:rPr>
      </w:pPr>
      <w:r>
        <w:rPr>
          <w:rFonts w:ascii="Times New Roman" w:hAnsi="Times New Roman" w:cs="Times New Roman"/>
          <w:sz w:val="24"/>
        </w:rPr>
        <w:t xml:space="preserve">One goal is to become the world's leading contact lenses organization. The second one is to leave a lasting legacy. Becoming the world's leading contact lenses organization would entail diversification to different parts of the world to ensure the </w:t>
      </w:r>
      <w:r>
        <w:rPr>
          <w:rFonts w:ascii="Times New Roman" w:hAnsi="Times New Roman" w:cs="Times New Roman"/>
          <w:sz w:val="24"/>
        </w:rPr>
        <w:lastRenderedPageBreak/>
        <w:t>lenses reach most students and the army, such as Afghanistan. They are learning different cultures to quickly assimilate and gain acceptance for our business</w:t>
      </w:r>
      <w:r w:rsidRPr="00D22B71">
        <w:t xml:space="preserve"> </w:t>
      </w:r>
      <w:r>
        <w:t>(</w:t>
      </w:r>
      <w:proofErr w:type="spellStart"/>
      <w:r w:rsidRPr="00D22B71">
        <w:rPr>
          <w:rFonts w:ascii="Times New Roman" w:hAnsi="Times New Roman" w:cs="Times New Roman"/>
          <w:sz w:val="24"/>
        </w:rPr>
        <w:t>Bibr</w:t>
      </w:r>
      <w:r>
        <w:rPr>
          <w:rFonts w:ascii="Times New Roman" w:hAnsi="Times New Roman" w:cs="Times New Roman"/>
          <w:sz w:val="24"/>
        </w:rPr>
        <w:t>i</w:t>
      </w:r>
      <w:proofErr w:type="spellEnd"/>
      <w:r>
        <w:rPr>
          <w:rFonts w:ascii="Times New Roman" w:hAnsi="Times New Roman" w:cs="Times New Roman"/>
          <w:sz w:val="24"/>
        </w:rPr>
        <w:t xml:space="preserve"> &amp; </w:t>
      </w:r>
      <w:proofErr w:type="spellStart"/>
      <w:r>
        <w:rPr>
          <w:rFonts w:ascii="Times New Roman" w:hAnsi="Times New Roman" w:cs="Times New Roman"/>
          <w:sz w:val="24"/>
        </w:rPr>
        <w:t>Krogstie</w:t>
      </w:r>
      <w:proofErr w:type="spellEnd"/>
      <w:r>
        <w:rPr>
          <w:rFonts w:ascii="Times New Roman" w:hAnsi="Times New Roman" w:cs="Times New Roman"/>
          <w:sz w:val="24"/>
        </w:rPr>
        <w:t xml:space="preserve">, 2019). Contact lenses are a better way as they are easily portable and safe compared to normal lenses. With the technological advancements in the lenses, many stakeholders would invest in the organization, helping us attain our </w:t>
      </w:r>
      <w:proofErr w:type="gramStart"/>
      <w:r>
        <w:rPr>
          <w:rFonts w:ascii="Times New Roman" w:hAnsi="Times New Roman" w:cs="Times New Roman"/>
          <w:sz w:val="24"/>
        </w:rPr>
        <w:t>long term</w:t>
      </w:r>
      <w:proofErr w:type="gramEnd"/>
      <w:r>
        <w:rPr>
          <w:rFonts w:ascii="Times New Roman" w:hAnsi="Times New Roman" w:cs="Times New Roman"/>
          <w:sz w:val="24"/>
        </w:rPr>
        <w:t xml:space="preserve"> goals of offering revolutionary contact lenses for a world-class view.</w:t>
      </w:r>
    </w:p>
    <w:p w14:paraId="59A9B92E" w14:textId="77777777" w:rsidR="001171E9" w:rsidRPr="00CC6E53" w:rsidRDefault="001171E9" w:rsidP="001171E9">
      <w:pPr>
        <w:pStyle w:val="ListParagraph"/>
        <w:jc w:val="center"/>
        <w:rPr>
          <w:rFonts w:ascii="Times New Roman" w:hAnsi="Times New Roman" w:cs="Times New Roman"/>
          <w:b/>
          <w:sz w:val="24"/>
        </w:rPr>
      </w:pPr>
      <w:r w:rsidRPr="00CC6E53">
        <w:rPr>
          <w:rFonts w:ascii="Times New Roman" w:hAnsi="Times New Roman" w:cs="Times New Roman"/>
          <w:b/>
          <w:sz w:val="24"/>
        </w:rPr>
        <w:t>Question 5</w:t>
      </w:r>
    </w:p>
    <w:p w14:paraId="5F320036" w14:textId="77777777" w:rsidR="001171E9" w:rsidRPr="00CC6E53" w:rsidRDefault="001171E9" w:rsidP="001171E9">
      <w:pPr>
        <w:pStyle w:val="ListParagraph"/>
        <w:numPr>
          <w:ilvl w:val="0"/>
          <w:numId w:val="2"/>
        </w:numPr>
        <w:jc w:val="center"/>
        <w:rPr>
          <w:rFonts w:ascii="Times New Roman" w:hAnsi="Times New Roman" w:cs="Times New Roman"/>
          <w:b/>
          <w:i/>
          <w:sz w:val="24"/>
        </w:rPr>
      </w:pPr>
      <w:r w:rsidRPr="00CC6E53">
        <w:rPr>
          <w:rFonts w:ascii="Times New Roman" w:hAnsi="Times New Roman" w:cs="Times New Roman"/>
          <w:b/>
          <w:i/>
          <w:sz w:val="24"/>
        </w:rPr>
        <w:t>Why do you need engineering managers? Why not just hire some qualified engineers to develop your product?</w:t>
      </w:r>
    </w:p>
    <w:p w14:paraId="1C3F040A" w14:textId="77777777" w:rsidR="001171E9" w:rsidRDefault="001171E9" w:rsidP="001171E9">
      <w:pPr>
        <w:rPr>
          <w:rFonts w:ascii="Times New Roman" w:hAnsi="Times New Roman" w:cs="Times New Roman"/>
          <w:sz w:val="24"/>
        </w:rPr>
      </w:pPr>
      <w:r>
        <w:rPr>
          <w:rFonts w:ascii="Times New Roman" w:hAnsi="Times New Roman" w:cs="Times New Roman"/>
          <w:sz w:val="24"/>
        </w:rPr>
        <w:t>Engineering managers have the technical know-how in both management and tech-related issues. They are better equipped to make decisions based on the new smart contact lenses demographics and focusing the right market on showcasing the product for maximum profits.</w:t>
      </w:r>
    </w:p>
    <w:p w14:paraId="388AC71B" w14:textId="77777777" w:rsidR="001171E9" w:rsidRDefault="001171E9" w:rsidP="001171E9">
      <w:pPr>
        <w:pStyle w:val="ListParagraph"/>
        <w:numPr>
          <w:ilvl w:val="0"/>
          <w:numId w:val="2"/>
        </w:numPr>
        <w:rPr>
          <w:rFonts w:ascii="Times New Roman" w:hAnsi="Times New Roman" w:cs="Times New Roman"/>
          <w:b/>
          <w:i/>
          <w:sz w:val="24"/>
        </w:rPr>
      </w:pPr>
      <w:r w:rsidRPr="00CC6E53">
        <w:rPr>
          <w:rFonts w:ascii="Times New Roman" w:hAnsi="Times New Roman" w:cs="Times New Roman"/>
          <w:b/>
          <w:i/>
          <w:sz w:val="24"/>
        </w:rPr>
        <w:t>Write a job description for an engineer who will be responsible for working on developing smart contact lenses. Include the position title, educational requirements, experience, responsibilities, salary range, and other relevant information.</w:t>
      </w:r>
    </w:p>
    <w:p w14:paraId="3F05179F" w14:textId="77777777" w:rsidR="001171E9" w:rsidRDefault="001171E9" w:rsidP="001171E9">
      <w:pPr>
        <w:ind w:left="360"/>
        <w:rPr>
          <w:rFonts w:ascii="Times New Roman" w:hAnsi="Times New Roman" w:cs="Times New Roman"/>
          <w:b/>
          <w:i/>
          <w:sz w:val="24"/>
        </w:rPr>
      </w:pPr>
      <w:r>
        <w:rPr>
          <w:rFonts w:ascii="Times New Roman" w:hAnsi="Times New Roman" w:cs="Times New Roman"/>
          <w:b/>
          <w:i/>
          <w:sz w:val="24"/>
        </w:rPr>
        <w:t xml:space="preserve">Position – </w:t>
      </w:r>
    </w:p>
    <w:p w14:paraId="41680D2C" w14:textId="77777777" w:rsidR="001171E9" w:rsidRPr="001F5640" w:rsidRDefault="001171E9" w:rsidP="001171E9">
      <w:pPr>
        <w:ind w:left="360"/>
        <w:rPr>
          <w:rFonts w:ascii="Times New Roman" w:hAnsi="Times New Roman" w:cs="Times New Roman"/>
          <w:sz w:val="24"/>
        </w:rPr>
      </w:pPr>
      <w:r>
        <w:rPr>
          <w:rFonts w:ascii="Times New Roman" w:hAnsi="Times New Roman" w:cs="Times New Roman"/>
          <w:sz w:val="24"/>
        </w:rPr>
        <w:t>Junior engineer</w:t>
      </w:r>
    </w:p>
    <w:p w14:paraId="4FCE25BA" w14:textId="77777777" w:rsidR="001171E9" w:rsidRPr="00D812F6" w:rsidRDefault="001171E9" w:rsidP="001171E9">
      <w:pPr>
        <w:rPr>
          <w:rFonts w:ascii="Times New Roman" w:hAnsi="Times New Roman" w:cs="Times New Roman"/>
          <w:b/>
          <w:i/>
          <w:sz w:val="24"/>
        </w:rPr>
      </w:pPr>
      <w:r w:rsidRPr="00D812F6">
        <w:rPr>
          <w:rFonts w:ascii="Times New Roman" w:hAnsi="Times New Roman" w:cs="Times New Roman"/>
          <w:b/>
          <w:i/>
          <w:sz w:val="24"/>
        </w:rPr>
        <w:t>Skills and qualifications</w:t>
      </w:r>
    </w:p>
    <w:p w14:paraId="328A3B1F" w14:textId="77777777" w:rsidR="001171E9" w:rsidRDefault="001171E9" w:rsidP="001171E9">
      <w:pPr>
        <w:rPr>
          <w:rFonts w:ascii="Times New Roman" w:hAnsi="Times New Roman" w:cs="Times New Roman"/>
          <w:sz w:val="24"/>
        </w:rPr>
      </w:pPr>
      <w:r>
        <w:rPr>
          <w:rFonts w:ascii="Times New Roman" w:hAnsi="Times New Roman" w:cs="Times New Roman"/>
          <w:sz w:val="24"/>
        </w:rPr>
        <w:t>Ability to communicate well verbally and written communications, commitment and motivation while providing customer service and having up-to-date understanding and technical skills.</w:t>
      </w:r>
    </w:p>
    <w:p w14:paraId="7C0AD2F9" w14:textId="77777777" w:rsidR="001171E9" w:rsidRPr="00D812F6" w:rsidRDefault="001171E9" w:rsidP="001171E9">
      <w:pPr>
        <w:rPr>
          <w:rFonts w:ascii="Times New Roman" w:hAnsi="Times New Roman" w:cs="Times New Roman"/>
          <w:b/>
          <w:i/>
          <w:sz w:val="24"/>
        </w:rPr>
      </w:pPr>
      <w:r w:rsidRPr="00D812F6">
        <w:rPr>
          <w:rFonts w:ascii="Times New Roman" w:hAnsi="Times New Roman" w:cs="Times New Roman"/>
          <w:b/>
          <w:i/>
          <w:sz w:val="24"/>
        </w:rPr>
        <w:t xml:space="preserve">Salary </w:t>
      </w:r>
    </w:p>
    <w:p w14:paraId="464C9BEF" w14:textId="77777777" w:rsidR="001171E9" w:rsidRDefault="001171E9" w:rsidP="001171E9">
      <w:pPr>
        <w:rPr>
          <w:rFonts w:ascii="Times New Roman" w:hAnsi="Times New Roman" w:cs="Times New Roman"/>
          <w:sz w:val="24"/>
        </w:rPr>
      </w:pPr>
      <w:r>
        <w:rPr>
          <w:rFonts w:ascii="Times New Roman" w:hAnsi="Times New Roman" w:cs="Times New Roman"/>
          <w:sz w:val="24"/>
        </w:rPr>
        <w:lastRenderedPageBreak/>
        <w:t>$85000-90000 per year</w:t>
      </w:r>
    </w:p>
    <w:p w14:paraId="0406F4DF" w14:textId="77777777" w:rsidR="001171E9" w:rsidRPr="00D812F6" w:rsidRDefault="001171E9" w:rsidP="001171E9">
      <w:pPr>
        <w:rPr>
          <w:rFonts w:ascii="Times New Roman" w:hAnsi="Times New Roman" w:cs="Times New Roman"/>
          <w:b/>
          <w:i/>
          <w:sz w:val="24"/>
        </w:rPr>
      </w:pPr>
      <w:r w:rsidRPr="00D812F6">
        <w:rPr>
          <w:rFonts w:ascii="Times New Roman" w:hAnsi="Times New Roman" w:cs="Times New Roman"/>
          <w:b/>
          <w:i/>
          <w:sz w:val="24"/>
        </w:rPr>
        <w:t>Training and Education Requirements</w:t>
      </w:r>
    </w:p>
    <w:p w14:paraId="19ECC8B6" w14:textId="77777777" w:rsidR="001171E9" w:rsidRDefault="001171E9" w:rsidP="001171E9">
      <w:pPr>
        <w:rPr>
          <w:rFonts w:ascii="Times New Roman" w:hAnsi="Times New Roman" w:cs="Times New Roman"/>
          <w:sz w:val="24"/>
        </w:rPr>
      </w:pPr>
      <w:r>
        <w:rPr>
          <w:rFonts w:ascii="Times New Roman" w:hAnsi="Times New Roman" w:cs="Times New Roman"/>
          <w:sz w:val="24"/>
        </w:rPr>
        <w:t xml:space="preserve">Bachelor’s grade in engineering must have a bachelor’s grade in computer engineering, </w:t>
      </w:r>
    </w:p>
    <w:p w14:paraId="2BDC9C59" w14:textId="77777777" w:rsidR="001171E9" w:rsidRPr="00D812F6" w:rsidRDefault="001171E9" w:rsidP="001171E9">
      <w:pPr>
        <w:rPr>
          <w:rFonts w:ascii="Times New Roman" w:hAnsi="Times New Roman" w:cs="Times New Roman"/>
          <w:b/>
          <w:i/>
          <w:sz w:val="24"/>
        </w:rPr>
      </w:pPr>
      <w:r w:rsidRPr="00D812F6">
        <w:rPr>
          <w:rFonts w:ascii="Times New Roman" w:hAnsi="Times New Roman" w:cs="Times New Roman"/>
          <w:b/>
          <w:i/>
          <w:sz w:val="24"/>
        </w:rPr>
        <w:t>Experience and Requirements</w:t>
      </w:r>
    </w:p>
    <w:p w14:paraId="4966DEF1" w14:textId="77777777" w:rsidR="001171E9" w:rsidRDefault="001171E9" w:rsidP="001171E9">
      <w:pPr>
        <w:rPr>
          <w:rFonts w:ascii="Times New Roman" w:hAnsi="Times New Roman" w:cs="Times New Roman"/>
          <w:sz w:val="24"/>
        </w:rPr>
      </w:pPr>
      <w:r>
        <w:rPr>
          <w:rFonts w:ascii="Times New Roman" w:hAnsi="Times New Roman" w:cs="Times New Roman"/>
          <w:sz w:val="24"/>
        </w:rPr>
        <w:t>Must possess satisfactory work experience in a senior engineering position with three or more years of experience.</w:t>
      </w:r>
    </w:p>
    <w:p w14:paraId="0A83B0E0" w14:textId="77777777" w:rsidR="001171E9" w:rsidRPr="00CC6E53" w:rsidRDefault="001171E9" w:rsidP="001171E9">
      <w:pPr>
        <w:pStyle w:val="ListParagraph"/>
        <w:numPr>
          <w:ilvl w:val="0"/>
          <w:numId w:val="2"/>
        </w:numPr>
        <w:jc w:val="center"/>
        <w:rPr>
          <w:rFonts w:ascii="Times New Roman" w:hAnsi="Times New Roman" w:cs="Times New Roman"/>
          <w:b/>
          <w:i/>
          <w:sz w:val="24"/>
        </w:rPr>
      </w:pPr>
      <w:r w:rsidRPr="00CC6E53">
        <w:rPr>
          <w:rFonts w:ascii="Times New Roman" w:hAnsi="Times New Roman" w:cs="Times New Roman"/>
          <w:b/>
          <w:i/>
          <w:sz w:val="24"/>
        </w:rPr>
        <w:t>Discuss the pros and cons of advertising the jobs only for Australian citizens vs advertising it for engineers across the globe.</w:t>
      </w:r>
    </w:p>
    <w:p w14:paraId="7925355F" w14:textId="77777777" w:rsidR="001171E9" w:rsidRPr="001F5640" w:rsidRDefault="001171E9" w:rsidP="001171E9">
      <w:pPr>
        <w:pStyle w:val="ListParagraph"/>
        <w:rPr>
          <w:rFonts w:ascii="Times New Roman" w:hAnsi="Times New Roman" w:cs="Times New Roman"/>
          <w:sz w:val="24"/>
        </w:rPr>
      </w:pPr>
      <w:r>
        <w:rPr>
          <w:rFonts w:ascii="Times New Roman" w:hAnsi="Times New Roman" w:cs="Times New Roman"/>
          <w:sz w:val="24"/>
        </w:rPr>
        <w:t>Advertising the jobs for only Australian citizens helps to promote local engineers who have the technical skills needed by the Australian people since they understand them, unlike a stranger who may pose strategies that may not work for the people. On the other hand, advertising the job to only Australian people will limit diversity when selecting the engineers as engineers worldwide have more technical know-how than Australian engineers and thus may compete well in the market. Engineers from around the world have experience from diverse markets, which will help to advance the contact lenses to perform well in the global market (Jones et al., 2017).</w:t>
      </w:r>
    </w:p>
    <w:p w14:paraId="237D7FF7" w14:textId="77777777" w:rsidR="001171E9" w:rsidRPr="00CC6E53" w:rsidRDefault="001171E9" w:rsidP="001171E9">
      <w:pPr>
        <w:jc w:val="center"/>
        <w:rPr>
          <w:rFonts w:ascii="Times New Roman" w:hAnsi="Times New Roman" w:cs="Times New Roman"/>
          <w:b/>
          <w:sz w:val="24"/>
        </w:rPr>
      </w:pPr>
      <w:r w:rsidRPr="00CC6E53">
        <w:rPr>
          <w:rFonts w:ascii="Times New Roman" w:hAnsi="Times New Roman" w:cs="Times New Roman"/>
          <w:b/>
          <w:sz w:val="24"/>
        </w:rPr>
        <w:t>Question 6</w:t>
      </w:r>
    </w:p>
    <w:p w14:paraId="20A2E35A" w14:textId="77777777" w:rsidR="001171E9" w:rsidRPr="00CC6E53" w:rsidRDefault="001171E9" w:rsidP="001171E9">
      <w:pPr>
        <w:jc w:val="center"/>
        <w:rPr>
          <w:rFonts w:ascii="Times New Roman" w:hAnsi="Times New Roman" w:cs="Times New Roman"/>
          <w:b/>
          <w:i/>
          <w:sz w:val="24"/>
        </w:rPr>
      </w:pPr>
      <w:r w:rsidRPr="00CC6E53">
        <w:rPr>
          <w:rFonts w:ascii="Times New Roman" w:hAnsi="Times New Roman" w:cs="Times New Roman"/>
          <w:b/>
          <w:i/>
          <w:sz w:val="24"/>
        </w:rPr>
        <w:t>Discuss which of the different approaches to qualitative forecasting would you employ in this scenario and why.</w:t>
      </w:r>
    </w:p>
    <w:p w14:paraId="23F8A526" w14:textId="77777777" w:rsidR="001171E9" w:rsidRDefault="001171E9" w:rsidP="001171E9">
      <w:pPr>
        <w:ind w:firstLine="720"/>
        <w:rPr>
          <w:rFonts w:ascii="Times New Roman" w:hAnsi="Times New Roman" w:cs="Times New Roman"/>
          <w:sz w:val="24"/>
        </w:rPr>
      </w:pPr>
      <w:r>
        <w:rPr>
          <w:rFonts w:ascii="Times New Roman" w:hAnsi="Times New Roman" w:cs="Times New Roman"/>
          <w:sz w:val="24"/>
        </w:rPr>
        <w:t xml:space="preserve">One of the methods I would employ in this scenario is customer survey to the type of population that comprises most people in the area the contact lenses are to be sold. If the majority population is comprised of the youth, the market shares maybe high as most youths prefer lenses. If the population is comprised of senior people, then the market share may go </w:t>
      </w:r>
      <w:r>
        <w:rPr>
          <w:rFonts w:ascii="Times New Roman" w:hAnsi="Times New Roman" w:cs="Times New Roman"/>
          <w:sz w:val="24"/>
        </w:rPr>
        <w:lastRenderedPageBreak/>
        <w:t>down as most senior people are not well equipped with technology. Another approach I would employ in this scenario is sales force polling, as salespeople interact one on one with the consumers and gauge honest answers and opinions</w:t>
      </w:r>
      <w:r w:rsidRPr="00D22B71">
        <w:t xml:space="preserve"> </w:t>
      </w:r>
      <w:r>
        <w:t>(</w:t>
      </w:r>
      <w:proofErr w:type="spellStart"/>
      <w:r w:rsidRPr="00D22B71">
        <w:rPr>
          <w:rFonts w:ascii="Times New Roman" w:hAnsi="Times New Roman" w:cs="Times New Roman"/>
          <w:sz w:val="24"/>
        </w:rPr>
        <w:t>Arvan</w:t>
      </w:r>
      <w:proofErr w:type="spellEnd"/>
      <w:r>
        <w:rPr>
          <w:rFonts w:ascii="Times New Roman" w:hAnsi="Times New Roman" w:cs="Times New Roman"/>
          <w:sz w:val="24"/>
        </w:rPr>
        <w:t xml:space="preserve"> et al., 2019). This method gives more information on the market trends and future expectations of the market. It is also easy to employ since it is simple to use and understand, although sometimes the salespeople may be overly optimistic, misleading the organization about the market.</w:t>
      </w:r>
      <w:r w:rsidRPr="001F5640">
        <w:rPr>
          <w:rFonts w:ascii="Times New Roman" w:hAnsi="Times New Roman" w:cs="Times New Roman"/>
          <w:sz w:val="24"/>
        </w:rPr>
        <w:t xml:space="preserve"> Consumer surveys: Undertaking a consumer survey will help in knowing and understanding various factors which play an essential role and affect customer satisfaction, behavior and attitude towards the product. The preferences and desires of consumers regarding the design of the product will help to accordingly implement such factors which will match or resemble their ideology or expectations. This will, in</w:t>
      </w:r>
      <w:r>
        <w:rPr>
          <w:rFonts w:ascii="Times New Roman" w:hAnsi="Times New Roman" w:cs="Times New Roman"/>
          <w:sz w:val="24"/>
        </w:rPr>
        <w:t xml:space="preserve"> </w:t>
      </w:r>
      <w:r w:rsidRPr="001F5640">
        <w:rPr>
          <w:rFonts w:ascii="Times New Roman" w:hAnsi="Times New Roman" w:cs="Times New Roman"/>
          <w:sz w:val="24"/>
        </w:rPr>
        <w:t>turn, also ensure that lenses are made in a way that provides comfort and eases customers after getting to know about their priorities</w:t>
      </w:r>
      <w:r>
        <w:rPr>
          <w:rFonts w:ascii="Times New Roman" w:hAnsi="Times New Roman" w:cs="Times New Roman"/>
          <w:sz w:val="24"/>
        </w:rPr>
        <w:t>.</w:t>
      </w:r>
    </w:p>
    <w:p w14:paraId="14E47827" w14:textId="77777777" w:rsidR="001171E9" w:rsidRPr="00CC6E53" w:rsidRDefault="001171E9" w:rsidP="001171E9">
      <w:pPr>
        <w:jc w:val="center"/>
        <w:rPr>
          <w:rFonts w:ascii="Times New Roman" w:hAnsi="Times New Roman" w:cs="Times New Roman"/>
          <w:b/>
          <w:sz w:val="24"/>
        </w:rPr>
      </w:pPr>
      <w:r w:rsidRPr="00CC6E53">
        <w:rPr>
          <w:rFonts w:ascii="Times New Roman" w:hAnsi="Times New Roman" w:cs="Times New Roman"/>
          <w:b/>
          <w:sz w:val="24"/>
        </w:rPr>
        <w:t>Question 7</w:t>
      </w:r>
    </w:p>
    <w:p w14:paraId="1BE21F60" w14:textId="77777777" w:rsidR="001171E9" w:rsidRPr="00CC6E53" w:rsidRDefault="001171E9" w:rsidP="001171E9">
      <w:pPr>
        <w:pStyle w:val="ListParagraph"/>
        <w:numPr>
          <w:ilvl w:val="0"/>
          <w:numId w:val="3"/>
        </w:numPr>
        <w:rPr>
          <w:rFonts w:ascii="Times New Roman" w:hAnsi="Times New Roman" w:cs="Times New Roman"/>
          <w:b/>
          <w:i/>
          <w:sz w:val="24"/>
        </w:rPr>
      </w:pPr>
      <w:r w:rsidRPr="00CC6E53">
        <w:rPr>
          <w:rFonts w:ascii="Times New Roman" w:hAnsi="Times New Roman" w:cs="Times New Roman"/>
          <w:b/>
          <w:i/>
          <w:sz w:val="24"/>
        </w:rPr>
        <w:t>Analyze the merits and demerits of Richard's approach to leading his team. Discuss whether a trade-off can be achieved between Richard's approach and the concerns of his team members while maintaining their advantage over their competitors</w:t>
      </w:r>
    </w:p>
    <w:p w14:paraId="4CDA69FC" w14:textId="77777777" w:rsidR="001171E9" w:rsidRDefault="001171E9" w:rsidP="001171E9">
      <w:pPr>
        <w:pStyle w:val="ListParagraph"/>
        <w:ind w:firstLine="720"/>
        <w:rPr>
          <w:rFonts w:ascii="Times New Roman" w:hAnsi="Times New Roman" w:cs="Times New Roman"/>
          <w:sz w:val="24"/>
        </w:rPr>
      </w:pPr>
      <w:r>
        <w:rPr>
          <w:rFonts w:ascii="Times New Roman" w:hAnsi="Times New Roman" w:cs="Times New Roman"/>
          <w:sz w:val="24"/>
        </w:rPr>
        <w:t>One of the merits of Richard's approach is that it is meant for the organization’s good where he wants to launch the product before the competition.  He is also very competitive in that he wants to curb competition. However, the demerit is selfish, and his ideas may fail since they may need some adjustments and other people's input before it can be launched. He is not a team player, as seen by pushing his agendas without allowing for his team's information.</w:t>
      </w:r>
    </w:p>
    <w:p w14:paraId="7220C6A7" w14:textId="77777777" w:rsidR="001171E9" w:rsidRDefault="001171E9" w:rsidP="001171E9">
      <w:pPr>
        <w:pStyle w:val="ListParagraph"/>
        <w:rPr>
          <w:rFonts w:ascii="Times New Roman" w:hAnsi="Times New Roman" w:cs="Times New Roman"/>
          <w:sz w:val="24"/>
        </w:rPr>
      </w:pPr>
      <w:r>
        <w:rPr>
          <w:rFonts w:ascii="Times New Roman" w:hAnsi="Times New Roman" w:cs="Times New Roman"/>
          <w:sz w:val="24"/>
        </w:rPr>
        <w:t xml:space="preserve">A trade-off can be achieved if Richard gives his team members opportunities to pitch their ideas and weigh the ideas to see which one works best to avoid competition which may take advantage of wrangles and steal their ideas or even recruit one of the </w:t>
      </w:r>
      <w:r>
        <w:rPr>
          <w:rFonts w:ascii="Times New Roman" w:hAnsi="Times New Roman" w:cs="Times New Roman"/>
          <w:sz w:val="24"/>
        </w:rPr>
        <w:lastRenderedPageBreak/>
        <w:t>engineers like Lucy. Richards's idea may have some demerits that he may not know until he includes his team members on board to discuss the pros and cons of his ideas while strategizing better to curb competition.</w:t>
      </w:r>
    </w:p>
    <w:p w14:paraId="6E71FA43" w14:textId="77777777" w:rsidR="001171E9" w:rsidRPr="00CC6E53" w:rsidRDefault="001171E9" w:rsidP="001171E9">
      <w:pPr>
        <w:pStyle w:val="ListParagraph"/>
        <w:numPr>
          <w:ilvl w:val="0"/>
          <w:numId w:val="3"/>
        </w:numPr>
        <w:jc w:val="center"/>
        <w:rPr>
          <w:rFonts w:ascii="Times New Roman" w:hAnsi="Times New Roman" w:cs="Times New Roman"/>
          <w:b/>
          <w:i/>
          <w:sz w:val="24"/>
        </w:rPr>
      </w:pPr>
      <w:r w:rsidRPr="00CC6E53">
        <w:rPr>
          <w:rFonts w:ascii="Times New Roman" w:hAnsi="Times New Roman" w:cs="Times New Roman"/>
          <w:b/>
          <w:i/>
          <w:sz w:val="24"/>
        </w:rPr>
        <w:t>What are some ethical issues associated with Lucy potentially leaving and joining a competitor?</w:t>
      </w:r>
    </w:p>
    <w:p w14:paraId="259AD773" w14:textId="77777777" w:rsidR="001171E9" w:rsidRDefault="001171E9" w:rsidP="001171E9">
      <w:pPr>
        <w:ind w:left="360"/>
        <w:rPr>
          <w:rFonts w:ascii="Times New Roman" w:hAnsi="Times New Roman" w:cs="Times New Roman"/>
          <w:sz w:val="24"/>
        </w:rPr>
      </w:pPr>
      <w:r>
        <w:rPr>
          <w:rFonts w:ascii="Times New Roman" w:hAnsi="Times New Roman" w:cs="Times New Roman"/>
          <w:sz w:val="24"/>
        </w:rPr>
        <w:t>Lucy leaving and joining the competition is unethical as the ideas, and the skills learnt in the organization will be used by the competition against the organization. She is not portraying company loyalty instead of leaving for the competitor; she should raise her concerns and seek intervention.</w:t>
      </w:r>
    </w:p>
    <w:p w14:paraId="40481B0A" w14:textId="77777777" w:rsidR="001171E9" w:rsidRPr="00CC6E53" w:rsidRDefault="001171E9" w:rsidP="001171E9">
      <w:pPr>
        <w:pStyle w:val="ListParagraph"/>
        <w:numPr>
          <w:ilvl w:val="0"/>
          <w:numId w:val="3"/>
        </w:numPr>
        <w:jc w:val="center"/>
        <w:rPr>
          <w:rFonts w:ascii="Times New Roman" w:hAnsi="Times New Roman" w:cs="Times New Roman"/>
          <w:b/>
          <w:i/>
          <w:sz w:val="24"/>
        </w:rPr>
      </w:pPr>
      <w:r w:rsidRPr="00CC6E53">
        <w:rPr>
          <w:rFonts w:ascii="Times New Roman" w:hAnsi="Times New Roman" w:cs="Times New Roman"/>
          <w:b/>
          <w:i/>
          <w:sz w:val="24"/>
        </w:rPr>
        <w:t>What are some ways the team can be motivated to do their best, and what HR strategies could be applied to the unhappy employees?</w:t>
      </w:r>
    </w:p>
    <w:p w14:paraId="29421451" w14:textId="77777777" w:rsidR="001171E9" w:rsidRPr="002762DF" w:rsidRDefault="001171E9" w:rsidP="001171E9">
      <w:pPr>
        <w:pStyle w:val="ListParagraph"/>
        <w:ind w:firstLine="720"/>
        <w:rPr>
          <w:rFonts w:ascii="Times New Roman" w:hAnsi="Times New Roman" w:cs="Times New Roman"/>
          <w:sz w:val="24"/>
        </w:rPr>
      </w:pPr>
      <w:r>
        <w:rPr>
          <w:rFonts w:ascii="Times New Roman" w:hAnsi="Times New Roman" w:cs="Times New Roman"/>
          <w:sz w:val="24"/>
        </w:rPr>
        <w:t>The teams can be motivated by appreciating their input in either monetary and non-monetary forms, for example, hampers or an appreciation card to show that the organization appreciates their input</w:t>
      </w:r>
      <w:r w:rsidRPr="00D22B71">
        <w:t xml:space="preserve"> </w:t>
      </w:r>
      <w:r>
        <w:t>(</w:t>
      </w:r>
      <w:r>
        <w:rPr>
          <w:rFonts w:ascii="Times New Roman" w:hAnsi="Times New Roman" w:cs="Times New Roman"/>
          <w:sz w:val="24"/>
        </w:rPr>
        <w:t xml:space="preserve">Prat &amp; </w:t>
      </w:r>
      <w:proofErr w:type="spellStart"/>
      <w:r>
        <w:rPr>
          <w:rFonts w:ascii="Times New Roman" w:hAnsi="Times New Roman" w:cs="Times New Roman"/>
          <w:sz w:val="24"/>
        </w:rPr>
        <w:t>Cakula</w:t>
      </w:r>
      <w:proofErr w:type="spellEnd"/>
      <w:r>
        <w:rPr>
          <w:rFonts w:ascii="Times New Roman" w:hAnsi="Times New Roman" w:cs="Times New Roman"/>
          <w:sz w:val="24"/>
        </w:rPr>
        <w:t>, 2021). Some of the strategies HR can employ to motivate workers are offering solid benefits packages; for example, when a team hits their target, they get rewarded via bonuses.  HR can get to know employees personally as they open up about their problems that may affect their performance. The human resource can ensure that employees have all the required resources needed to undertake their tasks, for example, means of transport for those employees in the field of protective garments for those employees in maintenance or production sites.</w:t>
      </w:r>
    </w:p>
    <w:p w14:paraId="67123E6A" w14:textId="77777777" w:rsidR="001171E9" w:rsidRPr="00D8164C" w:rsidRDefault="001171E9" w:rsidP="001171E9">
      <w:pPr>
        <w:pStyle w:val="ListParagraph"/>
        <w:rPr>
          <w:rFonts w:ascii="Times New Roman" w:hAnsi="Times New Roman" w:cs="Times New Roman"/>
          <w:sz w:val="24"/>
        </w:rPr>
      </w:pPr>
    </w:p>
    <w:p w14:paraId="41F1644A" w14:textId="77777777" w:rsidR="001171E9" w:rsidRDefault="001171E9" w:rsidP="001171E9">
      <w:pPr>
        <w:rPr>
          <w:rFonts w:ascii="Times New Roman" w:hAnsi="Times New Roman" w:cs="Times New Roman"/>
          <w:sz w:val="24"/>
        </w:rPr>
      </w:pPr>
    </w:p>
    <w:p w14:paraId="64A1476B" w14:textId="77777777" w:rsidR="001171E9" w:rsidRDefault="001171E9" w:rsidP="001171E9">
      <w:pPr>
        <w:rPr>
          <w:rFonts w:ascii="Times New Roman" w:hAnsi="Times New Roman" w:cs="Times New Roman"/>
          <w:sz w:val="24"/>
        </w:rPr>
      </w:pPr>
    </w:p>
    <w:p w14:paraId="1A3DBA3A" w14:textId="77777777" w:rsidR="001171E9" w:rsidRDefault="001171E9" w:rsidP="001171E9">
      <w:pPr>
        <w:rPr>
          <w:rFonts w:ascii="Times New Roman" w:hAnsi="Times New Roman" w:cs="Times New Roman"/>
          <w:sz w:val="24"/>
        </w:rPr>
      </w:pPr>
    </w:p>
    <w:p w14:paraId="4D1DFB31" w14:textId="77777777" w:rsidR="001171E9" w:rsidRDefault="001171E9" w:rsidP="001171E9">
      <w:pPr>
        <w:jc w:val="center"/>
        <w:rPr>
          <w:rFonts w:ascii="Times New Roman" w:hAnsi="Times New Roman" w:cs="Times New Roman"/>
          <w:b/>
          <w:sz w:val="24"/>
        </w:rPr>
      </w:pPr>
    </w:p>
    <w:p w14:paraId="123A6284" w14:textId="77777777" w:rsidR="001171E9" w:rsidRDefault="001171E9" w:rsidP="001171E9">
      <w:pPr>
        <w:jc w:val="center"/>
        <w:rPr>
          <w:rFonts w:ascii="Times New Roman" w:hAnsi="Times New Roman" w:cs="Times New Roman"/>
          <w:b/>
          <w:sz w:val="24"/>
        </w:rPr>
      </w:pPr>
    </w:p>
    <w:p w14:paraId="64E22204" w14:textId="77777777" w:rsidR="001171E9" w:rsidRDefault="001171E9" w:rsidP="001171E9">
      <w:pPr>
        <w:jc w:val="center"/>
        <w:rPr>
          <w:rFonts w:ascii="Times New Roman" w:hAnsi="Times New Roman" w:cs="Times New Roman"/>
          <w:b/>
          <w:sz w:val="24"/>
        </w:rPr>
      </w:pPr>
    </w:p>
    <w:p w14:paraId="523FD8E8" w14:textId="77777777" w:rsidR="001171E9" w:rsidRDefault="001171E9" w:rsidP="001171E9">
      <w:pPr>
        <w:jc w:val="center"/>
        <w:rPr>
          <w:rFonts w:ascii="Times New Roman" w:hAnsi="Times New Roman" w:cs="Times New Roman"/>
          <w:b/>
          <w:sz w:val="24"/>
        </w:rPr>
      </w:pPr>
    </w:p>
    <w:p w14:paraId="767113DF" w14:textId="77777777" w:rsidR="001171E9" w:rsidRDefault="001171E9" w:rsidP="001171E9">
      <w:pPr>
        <w:jc w:val="center"/>
        <w:rPr>
          <w:rFonts w:ascii="Times New Roman" w:hAnsi="Times New Roman" w:cs="Times New Roman"/>
          <w:b/>
          <w:sz w:val="24"/>
        </w:rPr>
      </w:pPr>
    </w:p>
    <w:p w14:paraId="6B1438D0" w14:textId="77777777" w:rsidR="001171E9" w:rsidRDefault="001171E9" w:rsidP="001171E9">
      <w:pPr>
        <w:jc w:val="center"/>
        <w:rPr>
          <w:rFonts w:ascii="Times New Roman" w:hAnsi="Times New Roman" w:cs="Times New Roman"/>
          <w:b/>
          <w:sz w:val="24"/>
        </w:rPr>
      </w:pPr>
    </w:p>
    <w:p w14:paraId="01D4657F" w14:textId="77777777" w:rsidR="001171E9" w:rsidRDefault="001171E9" w:rsidP="001171E9">
      <w:pPr>
        <w:jc w:val="center"/>
        <w:rPr>
          <w:rFonts w:ascii="Times New Roman" w:hAnsi="Times New Roman" w:cs="Times New Roman"/>
          <w:b/>
          <w:sz w:val="24"/>
        </w:rPr>
      </w:pPr>
    </w:p>
    <w:p w14:paraId="4C467C32" w14:textId="77777777" w:rsidR="001171E9" w:rsidRDefault="001171E9" w:rsidP="001171E9">
      <w:pPr>
        <w:jc w:val="center"/>
        <w:rPr>
          <w:rFonts w:ascii="Times New Roman" w:hAnsi="Times New Roman" w:cs="Times New Roman"/>
          <w:b/>
          <w:sz w:val="24"/>
        </w:rPr>
      </w:pPr>
    </w:p>
    <w:p w14:paraId="471779CF" w14:textId="77777777" w:rsidR="001171E9" w:rsidRDefault="001171E9" w:rsidP="001171E9">
      <w:pPr>
        <w:jc w:val="center"/>
        <w:rPr>
          <w:rFonts w:ascii="Times New Roman" w:hAnsi="Times New Roman" w:cs="Times New Roman"/>
          <w:b/>
          <w:sz w:val="24"/>
        </w:rPr>
      </w:pPr>
    </w:p>
    <w:p w14:paraId="6AA8DD67" w14:textId="77777777" w:rsidR="001171E9" w:rsidRDefault="001171E9" w:rsidP="001171E9">
      <w:pPr>
        <w:jc w:val="center"/>
        <w:rPr>
          <w:rFonts w:ascii="Times New Roman" w:hAnsi="Times New Roman" w:cs="Times New Roman"/>
          <w:b/>
          <w:sz w:val="24"/>
        </w:rPr>
      </w:pPr>
    </w:p>
    <w:p w14:paraId="6B42A523" w14:textId="77777777" w:rsidR="001171E9" w:rsidRPr="00BD5C72" w:rsidRDefault="001171E9" w:rsidP="001171E9">
      <w:pPr>
        <w:jc w:val="center"/>
        <w:rPr>
          <w:rFonts w:ascii="Times New Roman" w:hAnsi="Times New Roman" w:cs="Times New Roman"/>
          <w:b/>
          <w:sz w:val="24"/>
        </w:rPr>
      </w:pPr>
      <w:r w:rsidRPr="00BD5C72">
        <w:rPr>
          <w:rFonts w:ascii="Times New Roman" w:hAnsi="Times New Roman" w:cs="Times New Roman"/>
          <w:b/>
          <w:sz w:val="24"/>
        </w:rPr>
        <w:t>References</w:t>
      </w:r>
    </w:p>
    <w:p w14:paraId="76C61F0E" w14:textId="77777777" w:rsidR="001171E9" w:rsidRDefault="001171E9" w:rsidP="001171E9">
      <w:pPr>
        <w:ind w:left="720" w:hanging="720"/>
        <w:rPr>
          <w:rFonts w:ascii="Times New Roman" w:hAnsi="Times New Roman" w:cs="Times New Roman"/>
          <w:sz w:val="24"/>
        </w:rPr>
      </w:pPr>
      <w:proofErr w:type="spellStart"/>
      <w:r w:rsidRPr="00D22B71">
        <w:rPr>
          <w:rFonts w:ascii="Times New Roman" w:hAnsi="Times New Roman" w:cs="Times New Roman"/>
          <w:sz w:val="24"/>
        </w:rPr>
        <w:t>Arvan</w:t>
      </w:r>
      <w:proofErr w:type="spellEnd"/>
      <w:r w:rsidRPr="00D22B71">
        <w:rPr>
          <w:rFonts w:ascii="Times New Roman" w:hAnsi="Times New Roman" w:cs="Times New Roman"/>
          <w:sz w:val="24"/>
        </w:rPr>
        <w:t xml:space="preserve">, M., </w:t>
      </w:r>
      <w:proofErr w:type="spellStart"/>
      <w:r w:rsidRPr="00D22B71">
        <w:rPr>
          <w:rFonts w:ascii="Times New Roman" w:hAnsi="Times New Roman" w:cs="Times New Roman"/>
          <w:sz w:val="24"/>
        </w:rPr>
        <w:t>Fahimnia</w:t>
      </w:r>
      <w:proofErr w:type="spellEnd"/>
      <w:r w:rsidRPr="00D22B71">
        <w:rPr>
          <w:rFonts w:ascii="Times New Roman" w:hAnsi="Times New Roman" w:cs="Times New Roman"/>
          <w:sz w:val="24"/>
        </w:rPr>
        <w:t xml:space="preserve">, B., </w:t>
      </w:r>
      <w:proofErr w:type="spellStart"/>
      <w:r w:rsidRPr="00D22B71">
        <w:rPr>
          <w:rFonts w:ascii="Times New Roman" w:hAnsi="Times New Roman" w:cs="Times New Roman"/>
          <w:sz w:val="24"/>
        </w:rPr>
        <w:t>Reisi</w:t>
      </w:r>
      <w:proofErr w:type="spellEnd"/>
      <w:r w:rsidRPr="00D22B71">
        <w:rPr>
          <w:rFonts w:ascii="Times New Roman" w:hAnsi="Times New Roman" w:cs="Times New Roman"/>
          <w:sz w:val="24"/>
        </w:rPr>
        <w:t xml:space="preserve">, M., &amp; </w:t>
      </w:r>
      <w:proofErr w:type="spellStart"/>
      <w:r w:rsidRPr="00D22B71">
        <w:rPr>
          <w:rFonts w:ascii="Times New Roman" w:hAnsi="Times New Roman" w:cs="Times New Roman"/>
          <w:sz w:val="24"/>
        </w:rPr>
        <w:t>Siemsen</w:t>
      </w:r>
      <w:proofErr w:type="spellEnd"/>
      <w:r w:rsidRPr="00D22B71">
        <w:rPr>
          <w:rFonts w:ascii="Times New Roman" w:hAnsi="Times New Roman" w:cs="Times New Roman"/>
          <w:sz w:val="24"/>
        </w:rPr>
        <w:t>, E. (2019). Integrating human judgement into quantitative forecasting methods: A review. Omega, 86, 237-252.</w:t>
      </w:r>
    </w:p>
    <w:p w14:paraId="29A2594B" w14:textId="77777777" w:rsidR="001171E9" w:rsidRDefault="001171E9" w:rsidP="001171E9">
      <w:pPr>
        <w:ind w:left="720" w:hanging="720"/>
        <w:rPr>
          <w:rFonts w:ascii="Times New Roman" w:hAnsi="Times New Roman" w:cs="Times New Roman"/>
          <w:sz w:val="24"/>
        </w:rPr>
      </w:pPr>
      <w:proofErr w:type="spellStart"/>
      <w:r w:rsidRPr="00D22B71">
        <w:rPr>
          <w:rFonts w:ascii="Times New Roman" w:hAnsi="Times New Roman" w:cs="Times New Roman"/>
          <w:sz w:val="24"/>
        </w:rPr>
        <w:t>Bibri</w:t>
      </w:r>
      <w:proofErr w:type="spellEnd"/>
      <w:r w:rsidRPr="00D22B71">
        <w:rPr>
          <w:rFonts w:ascii="Times New Roman" w:hAnsi="Times New Roman" w:cs="Times New Roman"/>
          <w:sz w:val="24"/>
        </w:rPr>
        <w:t xml:space="preserve">, S. E., &amp; </w:t>
      </w:r>
      <w:proofErr w:type="spellStart"/>
      <w:r w:rsidRPr="00D22B71">
        <w:rPr>
          <w:rFonts w:ascii="Times New Roman" w:hAnsi="Times New Roman" w:cs="Times New Roman"/>
          <w:sz w:val="24"/>
        </w:rPr>
        <w:t>Krogstie</w:t>
      </w:r>
      <w:proofErr w:type="spellEnd"/>
      <w:r w:rsidRPr="00D22B71">
        <w:rPr>
          <w:rFonts w:ascii="Times New Roman" w:hAnsi="Times New Roman" w:cs="Times New Roman"/>
          <w:sz w:val="24"/>
        </w:rPr>
        <w:t xml:space="preserve">, J. (2019). Generating a vision for smart sustainable cities of the future: a scholarly </w:t>
      </w:r>
      <w:proofErr w:type="spellStart"/>
      <w:r w:rsidRPr="00D22B71">
        <w:rPr>
          <w:rFonts w:ascii="Times New Roman" w:hAnsi="Times New Roman" w:cs="Times New Roman"/>
          <w:sz w:val="24"/>
        </w:rPr>
        <w:t>backcasting</w:t>
      </w:r>
      <w:proofErr w:type="spellEnd"/>
      <w:r w:rsidRPr="00D22B71">
        <w:rPr>
          <w:rFonts w:ascii="Times New Roman" w:hAnsi="Times New Roman" w:cs="Times New Roman"/>
          <w:sz w:val="24"/>
        </w:rPr>
        <w:t xml:space="preserve"> approach. European Journal of Futures Research, 7(1), 1-20.</w:t>
      </w:r>
    </w:p>
    <w:p w14:paraId="544859CD" w14:textId="77777777" w:rsidR="001171E9" w:rsidRDefault="001171E9" w:rsidP="001171E9">
      <w:pPr>
        <w:ind w:left="720" w:hanging="720"/>
        <w:rPr>
          <w:rFonts w:ascii="Times New Roman" w:hAnsi="Times New Roman" w:cs="Times New Roman"/>
          <w:sz w:val="24"/>
        </w:rPr>
      </w:pPr>
      <w:r w:rsidRPr="00A579D5">
        <w:rPr>
          <w:rFonts w:ascii="Times New Roman" w:hAnsi="Times New Roman" w:cs="Times New Roman"/>
          <w:sz w:val="24"/>
        </w:rPr>
        <w:t xml:space="preserve">Castellano, S., Davidson, P., &amp; </w:t>
      </w:r>
      <w:proofErr w:type="spellStart"/>
      <w:r w:rsidRPr="00A579D5">
        <w:rPr>
          <w:rFonts w:ascii="Times New Roman" w:hAnsi="Times New Roman" w:cs="Times New Roman"/>
          <w:sz w:val="24"/>
        </w:rPr>
        <w:t>Khelladi</w:t>
      </w:r>
      <w:proofErr w:type="spellEnd"/>
      <w:r w:rsidRPr="00A579D5">
        <w:rPr>
          <w:rFonts w:ascii="Times New Roman" w:hAnsi="Times New Roman" w:cs="Times New Roman"/>
          <w:sz w:val="24"/>
        </w:rPr>
        <w:t>, I. (2017). Creativity techniques to enhance knowledge transfer within global virtual teams in the context of knowledge-intensive enterprises. The Journal of Technology Transfer, 42(2), 253-266.</w:t>
      </w:r>
    </w:p>
    <w:p w14:paraId="76A9F937" w14:textId="77777777" w:rsidR="001171E9" w:rsidRDefault="001171E9" w:rsidP="001171E9">
      <w:pPr>
        <w:ind w:left="720" w:hanging="720"/>
        <w:rPr>
          <w:rFonts w:ascii="Times New Roman" w:hAnsi="Times New Roman" w:cs="Times New Roman"/>
          <w:sz w:val="24"/>
        </w:rPr>
      </w:pPr>
      <w:r w:rsidRPr="00A579D5">
        <w:rPr>
          <w:rFonts w:ascii="Times New Roman" w:hAnsi="Times New Roman" w:cs="Times New Roman"/>
          <w:sz w:val="24"/>
        </w:rPr>
        <w:lastRenderedPageBreak/>
        <w:t>Gervais, D. (2018). Intellectual property: a beacon for reform of investor-state dispute settlement. Mich. J. Int'l L., 40, 289.</w:t>
      </w:r>
    </w:p>
    <w:p w14:paraId="71CABAD3" w14:textId="77777777" w:rsidR="001171E9" w:rsidRDefault="001171E9" w:rsidP="001171E9">
      <w:pPr>
        <w:ind w:left="720" w:hanging="720"/>
        <w:rPr>
          <w:rFonts w:ascii="Times New Roman" w:hAnsi="Times New Roman" w:cs="Times New Roman"/>
          <w:sz w:val="24"/>
        </w:rPr>
      </w:pPr>
      <w:r w:rsidRPr="00D22B71">
        <w:rPr>
          <w:rFonts w:ascii="Times New Roman" w:hAnsi="Times New Roman" w:cs="Times New Roman"/>
          <w:sz w:val="24"/>
        </w:rPr>
        <w:t xml:space="preserve">Jones, S. A., </w:t>
      </w:r>
      <w:proofErr w:type="spellStart"/>
      <w:r w:rsidRPr="00D22B71">
        <w:rPr>
          <w:rFonts w:ascii="Times New Roman" w:hAnsi="Times New Roman" w:cs="Times New Roman"/>
          <w:sz w:val="24"/>
        </w:rPr>
        <w:t>Michelfelder</w:t>
      </w:r>
      <w:proofErr w:type="spellEnd"/>
      <w:r w:rsidRPr="00D22B71">
        <w:rPr>
          <w:rFonts w:ascii="Times New Roman" w:hAnsi="Times New Roman" w:cs="Times New Roman"/>
          <w:sz w:val="24"/>
        </w:rPr>
        <w:t>, D., &amp; Nair, I. (2017). Engineering managers and sustainable systems: the need for and challenges of using an ethical framework for transformative leadership. Journal of Cleaner Production, 140, 205-212.</w:t>
      </w:r>
    </w:p>
    <w:p w14:paraId="096E16A2" w14:textId="77777777" w:rsidR="001171E9" w:rsidRDefault="001171E9" w:rsidP="001171E9">
      <w:pPr>
        <w:ind w:left="720" w:hanging="720"/>
        <w:rPr>
          <w:rFonts w:ascii="Times New Roman" w:hAnsi="Times New Roman" w:cs="Times New Roman"/>
          <w:sz w:val="24"/>
        </w:rPr>
      </w:pPr>
      <w:r w:rsidRPr="00D22B71">
        <w:rPr>
          <w:rFonts w:ascii="Times New Roman" w:hAnsi="Times New Roman" w:cs="Times New Roman"/>
          <w:sz w:val="24"/>
        </w:rPr>
        <w:t xml:space="preserve">Pratt, M., &amp; </w:t>
      </w:r>
      <w:proofErr w:type="spellStart"/>
      <w:r w:rsidRPr="00D22B71">
        <w:rPr>
          <w:rFonts w:ascii="Times New Roman" w:hAnsi="Times New Roman" w:cs="Times New Roman"/>
          <w:sz w:val="24"/>
        </w:rPr>
        <w:t>Cakula</w:t>
      </w:r>
      <w:proofErr w:type="spellEnd"/>
      <w:r w:rsidRPr="00D22B71">
        <w:rPr>
          <w:rFonts w:ascii="Times New Roman" w:hAnsi="Times New Roman" w:cs="Times New Roman"/>
          <w:sz w:val="24"/>
        </w:rPr>
        <w:t>, S. (2021). Motivation in a Business Company Using Technology-Based Communication. Artificial Intelligence in Industry 4.0: A Collection of Innovative Research Case-studies that are Reworking the Way We Look at Industry 4.0 Thanks to Artificial Intelligence, 15-30.</w:t>
      </w:r>
    </w:p>
    <w:p w14:paraId="5F670091" w14:textId="77777777" w:rsidR="001171E9" w:rsidRDefault="001171E9" w:rsidP="001171E9">
      <w:pPr>
        <w:ind w:left="720" w:hanging="720"/>
        <w:rPr>
          <w:rFonts w:ascii="Times New Roman" w:hAnsi="Times New Roman" w:cs="Times New Roman"/>
          <w:sz w:val="24"/>
        </w:rPr>
      </w:pPr>
      <w:proofErr w:type="spellStart"/>
      <w:r w:rsidRPr="00A579D5">
        <w:rPr>
          <w:rFonts w:ascii="Times New Roman" w:hAnsi="Times New Roman" w:cs="Times New Roman"/>
          <w:sz w:val="24"/>
        </w:rPr>
        <w:t>Taques</w:t>
      </w:r>
      <w:proofErr w:type="spellEnd"/>
      <w:r w:rsidRPr="00A579D5">
        <w:rPr>
          <w:rFonts w:ascii="Times New Roman" w:hAnsi="Times New Roman" w:cs="Times New Roman"/>
          <w:sz w:val="24"/>
        </w:rPr>
        <w:t>, F. H., López, M. G., Basso, L. F., &amp; Areal, N. (2021). Indicators used to measure service innovation and manufacturing innovation. Journal of Innovation &amp; Knowledge, 6(1), 11-26.</w:t>
      </w:r>
    </w:p>
    <w:p w14:paraId="0D8DB1F7" w14:textId="77777777" w:rsidR="001171E9" w:rsidRDefault="001171E9" w:rsidP="001171E9">
      <w:pPr>
        <w:rPr>
          <w:rFonts w:ascii="Times New Roman" w:hAnsi="Times New Roman" w:cs="Times New Roman"/>
          <w:sz w:val="24"/>
        </w:rPr>
      </w:pPr>
    </w:p>
    <w:p w14:paraId="0FF10ACE" w14:textId="77777777" w:rsidR="00735868" w:rsidRDefault="005C3078"/>
    <w:sectPr w:rsidR="00735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18B"/>
    <w:multiLevelType w:val="hybridMultilevel"/>
    <w:tmpl w:val="4F026E7C"/>
    <w:lvl w:ilvl="0" w:tplc="6FE4E236">
      <w:start w:val="1"/>
      <w:numFmt w:val="upperLetter"/>
      <w:lvlText w:val="%1."/>
      <w:lvlJc w:val="left"/>
      <w:pPr>
        <w:ind w:left="720" w:hanging="360"/>
      </w:pPr>
      <w:rPr>
        <w:rFonts w:hint="default"/>
      </w:rPr>
    </w:lvl>
    <w:lvl w:ilvl="1" w:tplc="F27E9710" w:tentative="1">
      <w:start w:val="1"/>
      <w:numFmt w:val="lowerLetter"/>
      <w:lvlText w:val="%2."/>
      <w:lvlJc w:val="left"/>
      <w:pPr>
        <w:ind w:left="1440" w:hanging="360"/>
      </w:pPr>
    </w:lvl>
    <w:lvl w:ilvl="2" w:tplc="D8DE7D10" w:tentative="1">
      <w:start w:val="1"/>
      <w:numFmt w:val="lowerRoman"/>
      <w:lvlText w:val="%3."/>
      <w:lvlJc w:val="right"/>
      <w:pPr>
        <w:ind w:left="2160" w:hanging="180"/>
      </w:pPr>
    </w:lvl>
    <w:lvl w:ilvl="3" w:tplc="75D86FD0" w:tentative="1">
      <w:start w:val="1"/>
      <w:numFmt w:val="decimal"/>
      <w:lvlText w:val="%4."/>
      <w:lvlJc w:val="left"/>
      <w:pPr>
        <w:ind w:left="2880" w:hanging="360"/>
      </w:pPr>
    </w:lvl>
    <w:lvl w:ilvl="4" w:tplc="E06C3AD4" w:tentative="1">
      <w:start w:val="1"/>
      <w:numFmt w:val="lowerLetter"/>
      <w:lvlText w:val="%5."/>
      <w:lvlJc w:val="left"/>
      <w:pPr>
        <w:ind w:left="3600" w:hanging="360"/>
      </w:pPr>
    </w:lvl>
    <w:lvl w:ilvl="5" w:tplc="40847E58" w:tentative="1">
      <w:start w:val="1"/>
      <w:numFmt w:val="lowerRoman"/>
      <w:lvlText w:val="%6."/>
      <w:lvlJc w:val="right"/>
      <w:pPr>
        <w:ind w:left="4320" w:hanging="180"/>
      </w:pPr>
    </w:lvl>
    <w:lvl w:ilvl="6" w:tplc="59988BB8" w:tentative="1">
      <w:start w:val="1"/>
      <w:numFmt w:val="decimal"/>
      <w:lvlText w:val="%7."/>
      <w:lvlJc w:val="left"/>
      <w:pPr>
        <w:ind w:left="5040" w:hanging="360"/>
      </w:pPr>
    </w:lvl>
    <w:lvl w:ilvl="7" w:tplc="B6F0B31C" w:tentative="1">
      <w:start w:val="1"/>
      <w:numFmt w:val="lowerLetter"/>
      <w:lvlText w:val="%8."/>
      <w:lvlJc w:val="left"/>
      <w:pPr>
        <w:ind w:left="5760" w:hanging="360"/>
      </w:pPr>
    </w:lvl>
    <w:lvl w:ilvl="8" w:tplc="D3E81254" w:tentative="1">
      <w:start w:val="1"/>
      <w:numFmt w:val="lowerRoman"/>
      <w:lvlText w:val="%9."/>
      <w:lvlJc w:val="right"/>
      <w:pPr>
        <w:ind w:left="6480" w:hanging="180"/>
      </w:pPr>
    </w:lvl>
  </w:abstractNum>
  <w:abstractNum w:abstractNumId="1">
    <w:nsid w:val="46834A02"/>
    <w:multiLevelType w:val="hybridMultilevel"/>
    <w:tmpl w:val="6520D7AE"/>
    <w:lvl w:ilvl="0" w:tplc="EEBAE17A">
      <w:start w:val="1"/>
      <w:numFmt w:val="upperLetter"/>
      <w:lvlText w:val="%1."/>
      <w:lvlJc w:val="left"/>
      <w:pPr>
        <w:ind w:left="720" w:hanging="360"/>
      </w:pPr>
      <w:rPr>
        <w:rFonts w:hint="default"/>
      </w:rPr>
    </w:lvl>
    <w:lvl w:ilvl="1" w:tplc="C930AB40" w:tentative="1">
      <w:start w:val="1"/>
      <w:numFmt w:val="lowerLetter"/>
      <w:lvlText w:val="%2."/>
      <w:lvlJc w:val="left"/>
      <w:pPr>
        <w:ind w:left="1440" w:hanging="360"/>
      </w:pPr>
    </w:lvl>
    <w:lvl w:ilvl="2" w:tplc="2910B548" w:tentative="1">
      <w:start w:val="1"/>
      <w:numFmt w:val="lowerRoman"/>
      <w:lvlText w:val="%3."/>
      <w:lvlJc w:val="right"/>
      <w:pPr>
        <w:ind w:left="2160" w:hanging="180"/>
      </w:pPr>
    </w:lvl>
    <w:lvl w:ilvl="3" w:tplc="28D6047C" w:tentative="1">
      <w:start w:val="1"/>
      <w:numFmt w:val="decimal"/>
      <w:lvlText w:val="%4."/>
      <w:lvlJc w:val="left"/>
      <w:pPr>
        <w:ind w:left="2880" w:hanging="360"/>
      </w:pPr>
    </w:lvl>
    <w:lvl w:ilvl="4" w:tplc="69EE7080" w:tentative="1">
      <w:start w:val="1"/>
      <w:numFmt w:val="lowerLetter"/>
      <w:lvlText w:val="%5."/>
      <w:lvlJc w:val="left"/>
      <w:pPr>
        <w:ind w:left="3600" w:hanging="360"/>
      </w:pPr>
    </w:lvl>
    <w:lvl w:ilvl="5" w:tplc="5094CE5A" w:tentative="1">
      <w:start w:val="1"/>
      <w:numFmt w:val="lowerRoman"/>
      <w:lvlText w:val="%6."/>
      <w:lvlJc w:val="right"/>
      <w:pPr>
        <w:ind w:left="4320" w:hanging="180"/>
      </w:pPr>
    </w:lvl>
    <w:lvl w:ilvl="6" w:tplc="046864A8" w:tentative="1">
      <w:start w:val="1"/>
      <w:numFmt w:val="decimal"/>
      <w:lvlText w:val="%7."/>
      <w:lvlJc w:val="left"/>
      <w:pPr>
        <w:ind w:left="5040" w:hanging="360"/>
      </w:pPr>
    </w:lvl>
    <w:lvl w:ilvl="7" w:tplc="1DC0CB62" w:tentative="1">
      <w:start w:val="1"/>
      <w:numFmt w:val="lowerLetter"/>
      <w:lvlText w:val="%8."/>
      <w:lvlJc w:val="left"/>
      <w:pPr>
        <w:ind w:left="5760" w:hanging="360"/>
      </w:pPr>
    </w:lvl>
    <w:lvl w:ilvl="8" w:tplc="FE4424A8" w:tentative="1">
      <w:start w:val="1"/>
      <w:numFmt w:val="lowerRoman"/>
      <w:lvlText w:val="%9."/>
      <w:lvlJc w:val="right"/>
      <w:pPr>
        <w:ind w:left="6480" w:hanging="180"/>
      </w:pPr>
    </w:lvl>
  </w:abstractNum>
  <w:abstractNum w:abstractNumId="2">
    <w:nsid w:val="63307FD2"/>
    <w:multiLevelType w:val="hybridMultilevel"/>
    <w:tmpl w:val="92462BEA"/>
    <w:lvl w:ilvl="0" w:tplc="AFA27018">
      <w:start w:val="1"/>
      <w:numFmt w:val="upperLetter"/>
      <w:lvlText w:val="%1."/>
      <w:lvlJc w:val="left"/>
      <w:pPr>
        <w:ind w:left="720" w:hanging="360"/>
      </w:pPr>
      <w:rPr>
        <w:rFonts w:hint="default"/>
      </w:rPr>
    </w:lvl>
    <w:lvl w:ilvl="1" w:tplc="C29A3654" w:tentative="1">
      <w:start w:val="1"/>
      <w:numFmt w:val="lowerLetter"/>
      <w:lvlText w:val="%2."/>
      <w:lvlJc w:val="left"/>
      <w:pPr>
        <w:ind w:left="1440" w:hanging="360"/>
      </w:pPr>
    </w:lvl>
    <w:lvl w:ilvl="2" w:tplc="8BBAF536" w:tentative="1">
      <w:start w:val="1"/>
      <w:numFmt w:val="lowerRoman"/>
      <w:lvlText w:val="%3."/>
      <w:lvlJc w:val="right"/>
      <w:pPr>
        <w:ind w:left="2160" w:hanging="180"/>
      </w:pPr>
    </w:lvl>
    <w:lvl w:ilvl="3" w:tplc="C5780166" w:tentative="1">
      <w:start w:val="1"/>
      <w:numFmt w:val="decimal"/>
      <w:lvlText w:val="%4."/>
      <w:lvlJc w:val="left"/>
      <w:pPr>
        <w:ind w:left="2880" w:hanging="360"/>
      </w:pPr>
    </w:lvl>
    <w:lvl w:ilvl="4" w:tplc="11BEF496" w:tentative="1">
      <w:start w:val="1"/>
      <w:numFmt w:val="lowerLetter"/>
      <w:lvlText w:val="%5."/>
      <w:lvlJc w:val="left"/>
      <w:pPr>
        <w:ind w:left="3600" w:hanging="360"/>
      </w:pPr>
    </w:lvl>
    <w:lvl w:ilvl="5" w:tplc="E16A1A8C" w:tentative="1">
      <w:start w:val="1"/>
      <w:numFmt w:val="lowerRoman"/>
      <w:lvlText w:val="%6."/>
      <w:lvlJc w:val="right"/>
      <w:pPr>
        <w:ind w:left="4320" w:hanging="180"/>
      </w:pPr>
    </w:lvl>
    <w:lvl w:ilvl="6" w:tplc="C442BBE2" w:tentative="1">
      <w:start w:val="1"/>
      <w:numFmt w:val="decimal"/>
      <w:lvlText w:val="%7."/>
      <w:lvlJc w:val="left"/>
      <w:pPr>
        <w:ind w:left="5040" w:hanging="360"/>
      </w:pPr>
    </w:lvl>
    <w:lvl w:ilvl="7" w:tplc="5F50E07A" w:tentative="1">
      <w:start w:val="1"/>
      <w:numFmt w:val="lowerLetter"/>
      <w:lvlText w:val="%8."/>
      <w:lvlJc w:val="left"/>
      <w:pPr>
        <w:ind w:left="5760" w:hanging="360"/>
      </w:pPr>
    </w:lvl>
    <w:lvl w:ilvl="8" w:tplc="38A6CBCC"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E9"/>
    <w:rsid w:val="001171E9"/>
    <w:rsid w:val="001D2BFF"/>
    <w:rsid w:val="003F7EAD"/>
    <w:rsid w:val="005C3078"/>
    <w:rsid w:val="00AC44EC"/>
  </w:rsids>
  <m:mathPr>
    <m:mathFont m:val="Cambria Math"/>
    <m:brkBin m:val="before"/>
    <m:brkBinSub m:val="--"/>
    <m:smallFrac m:val="0"/>
    <m:dispDef/>
    <m:lMargin m:val="0"/>
    <m:rMargin m:val="0"/>
    <m:defJc m:val="centerGroup"/>
    <m:wrapIndent m:val="1440"/>
    <m:intLim m:val="subSup"/>
    <m:naryLim m:val="undOvr"/>
  </m:mathPr>
  <w:themeFontLang w:val="en-AU"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61DD"/>
  <w15:chartTrackingRefBased/>
  <w15:docId w15:val="{A8B63105-C1BB-47A1-8B32-6D3C19E2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71E9"/>
    <w:pPr>
      <w:spacing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1952</Words>
  <Characters>11128</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Navitas Limited</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Bander BIN HADYAN</dc:creator>
  <cp:keywords/>
  <dc:description/>
  <cp:lastModifiedBy>sulaimanaleidy@gmail.com</cp:lastModifiedBy>
  <cp:revision>2</cp:revision>
  <dcterms:created xsi:type="dcterms:W3CDTF">2021-05-10T15:51:00Z</dcterms:created>
  <dcterms:modified xsi:type="dcterms:W3CDTF">2021-05-10T15:51:00Z</dcterms:modified>
</cp:coreProperties>
</file>